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DB" w:rsidRDefault="00121776" w:rsidP="00A21F94">
      <w:pPr>
        <w:spacing w:after="0" w:line="240" w:lineRule="auto"/>
      </w:pPr>
      <w:r>
        <w:t>Dies ist ein normales Word-Dokument.</w:t>
      </w:r>
    </w:p>
    <w:p w:rsidR="00121776" w:rsidRDefault="00121776" w:rsidP="00A21F94">
      <w:pPr>
        <w:spacing w:after="0" w:line="240" w:lineRule="auto"/>
      </w:pPr>
    </w:p>
    <w:sectPr w:rsidR="00121776" w:rsidSect="005A2C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1776"/>
    <w:rsid w:val="0009627A"/>
    <w:rsid w:val="00121776"/>
    <w:rsid w:val="00272B5E"/>
    <w:rsid w:val="00493FC1"/>
    <w:rsid w:val="005A2C6C"/>
    <w:rsid w:val="00A21F94"/>
    <w:rsid w:val="00E24ED3"/>
    <w:rsid w:val="00FC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2C6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2012-07-16T11:21:00Z</dcterms:created>
  <dcterms:modified xsi:type="dcterms:W3CDTF">2012-07-16T11:22:00Z</dcterms:modified>
</cp:coreProperties>
</file>